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8A9F2B4" w14:textId="20EB8B50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C4DDC" w:rsidRPr="005C4DDC">
        <w:rPr>
          <w:rFonts w:ascii="Arial" w:eastAsia="Arial" w:hAnsi="Arial" w:cs="Arial"/>
          <w:b/>
          <w:bCs/>
          <w:sz w:val="20"/>
          <w:szCs w:val="20"/>
        </w:rPr>
        <w:t>Centrální žilní katétry pro dospělé a děti</w:t>
      </w:r>
    </w:p>
    <w:p w14:paraId="71AB5C57" w14:textId="77777777" w:rsidR="005837C1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1EF31E29" w14:textId="6F92E6C1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062266C5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="006A64B8" w:rsidRPr="006A64B8">
        <w:rPr>
          <w:rFonts w:ascii="Arial" w:eastAsia="Arial" w:hAnsi="Arial" w:cs="Arial"/>
          <w:sz w:val="20"/>
          <w:szCs w:val="20"/>
          <w:highlight w:val="yellow"/>
        </w:rPr>
        <w:t>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A96B9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A96B93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A96B93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A96B93" w:rsidRDefault="00A96B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A96B93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A96B93" w:rsidRDefault="00A96B93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A96B93" w:rsidRDefault="00A96B9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265AED"/>
    <w:rsid w:val="0037354C"/>
    <w:rsid w:val="00461741"/>
    <w:rsid w:val="00533623"/>
    <w:rsid w:val="005837C1"/>
    <w:rsid w:val="005C4DDC"/>
    <w:rsid w:val="006A64B8"/>
    <w:rsid w:val="00A96B93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284</Words>
  <Characters>1681</Characters>
  <Application>Microsoft Office Word</Application>
  <DocSecurity>0</DocSecurity>
  <Lines>14</Lines>
  <Paragraphs>3</Paragraphs>
  <ScaleCrop>false</ScaleCrop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Janovská Aneta (PKN-ZAK)</cp:lastModifiedBy>
  <cp:revision>8</cp:revision>
  <dcterms:created xsi:type="dcterms:W3CDTF">2023-01-22T12:59:00Z</dcterms:created>
  <dcterms:modified xsi:type="dcterms:W3CDTF">2024-05-02T09:42:00Z</dcterms:modified>
</cp:coreProperties>
</file>